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BD" w:rsidRPr="00F40D55" w:rsidRDefault="007B5D41" w:rsidP="00215EBD">
      <w:pPr>
        <w:pStyle w:val="Heading7"/>
      </w:pPr>
    </w:p>
    <w:p w:rsidR="00215EBD" w:rsidRPr="00F40D55" w:rsidRDefault="00D04A09" w:rsidP="00215EBD">
      <w:pPr>
        <w:pStyle w:val="Heading7"/>
      </w:pPr>
      <w:r w:rsidRPr="00F40D55">
        <w:t>Estate Questionnaire – 201</w:t>
      </w:r>
      <w:r w:rsidR="00AF0B42">
        <w:t>7</w:t>
      </w:r>
    </w:p>
    <w:p w:rsidR="00215EBD" w:rsidRPr="00F40D55" w:rsidRDefault="007B5D41" w:rsidP="00215EBD">
      <w:pPr>
        <w:pStyle w:val="Title"/>
        <w:jc w:val="left"/>
        <w:rPr>
          <w:b w:val="0"/>
          <w:sz w:val="20"/>
        </w:rPr>
      </w:pPr>
    </w:p>
    <w:p w:rsidR="00215EBD" w:rsidRPr="00F40D55" w:rsidRDefault="00D04A09" w:rsidP="00215EBD">
      <w:pPr>
        <w:pStyle w:val="Title"/>
        <w:jc w:val="left"/>
        <w:rPr>
          <w:b w:val="0"/>
          <w:sz w:val="20"/>
        </w:rPr>
      </w:pPr>
      <w:r w:rsidRPr="00F40D55">
        <w:rPr>
          <w:b w:val="0"/>
          <w:sz w:val="20"/>
        </w:rPr>
        <w:t>Please ensure this questionnaire is completed, signed and included with your records</w:t>
      </w:r>
    </w:p>
    <w:p w:rsidR="00215EBD" w:rsidRPr="00F40D55" w:rsidRDefault="007B5D41" w:rsidP="00215EBD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1134"/>
        <w:gridCol w:w="3219"/>
      </w:tblGrid>
      <w:tr w:rsidR="005A471C" w:rsidTr="001659E9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pStyle w:val="Heading5"/>
              <w:rPr>
                <w:rFonts w:cs="Arial"/>
                <w:b w:val="0"/>
                <w:sz w:val="22"/>
              </w:rPr>
            </w:pPr>
            <w:r w:rsidRPr="00F40D55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7B5D41" w:rsidP="001659E9">
            <w:pPr>
              <w:pStyle w:val="Header"/>
              <w:tabs>
                <w:tab w:val="left" w:pos="720"/>
              </w:tabs>
              <w:rPr>
                <w:i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>Phone: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7B5D41" w:rsidP="00215EBD">
            <w:pPr>
              <w:rPr>
                <w:sz w:val="22"/>
              </w:rPr>
            </w:pPr>
          </w:p>
        </w:tc>
      </w:tr>
      <w:tr w:rsidR="005A471C" w:rsidTr="001659E9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D04A09" w:rsidP="00D04A09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31 March 201</w:t>
            </w:r>
            <w:r w:rsidR="00AF0B42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>Fax: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7B5D41" w:rsidP="00215EBD">
            <w:pPr>
              <w:rPr>
                <w:sz w:val="22"/>
              </w:rPr>
            </w:pPr>
          </w:p>
        </w:tc>
      </w:tr>
      <w:tr w:rsidR="005A471C" w:rsidTr="001659E9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7B5D41" w:rsidP="00215EBD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7B5D41" w:rsidP="00215EB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 xml:space="preserve">E-mail: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7B5D41" w:rsidP="001659E9">
            <w:pPr>
              <w:rPr>
                <w:sz w:val="20"/>
              </w:rPr>
            </w:pPr>
          </w:p>
        </w:tc>
      </w:tr>
    </w:tbl>
    <w:p w:rsidR="00AF0B42" w:rsidRDefault="00AF0B42" w:rsidP="00AF0B42">
      <w:pPr>
        <w:rPr>
          <w:rFonts w:cs="Arial"/>
          <w:b/>
          <w:sz w:val="18"/>
        </w:rPr>
      </w:pPr>
    </w:p>
    <w:p w:rsidR="00CD69FF" w:rsidRDefault="00CD69FF" w:rsidP="00AF0B42">
      <w:pPr>
        <w:rPr>
          <w:rFonts w:cs="Arial"/>
          <w:b/>
          <w:sz w:val="18"/>
        </w:rPr>
      </w:pPr>
      <w:r>
        <w:rPr>
          <w:rFonts w:cs="Arial"/>
          <w:b/>
          <w:noProof/>
          <w:sz w:val="18"/>
          <w:lang w:eastAsia="en-NZ"/>
        </w:rPr>
        <w:drawing>
          <wp:inline distT="0" distB="0" distL="0" distR="0">
            <wp:extent cx="627697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Est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9FF" w:rsidRPr="00BE358A" w:rsidRDefault="00CD69FF" w:rsidP="00AF0B42">
      <w:pPr>
        <w:pStyle w:val="BodyText3"/>
        <w:ind w:right="757"/>
        <w:jc w:val="both"/>
        <w:rPr>
          <w:rFonts w:ascii="Arial" w:hAnsi="Arial" w:cs="Arial"/>
          <w:i w:val="0"/>
          <w:sz w:val="18"/>
        </w:rPr>
      </w:pPr>
    </w:p>
    <w:p w:rsidR="00215EBD" w:rsidRPr="00F40D55" w:rsidRDefault="00CC5285" w:rsidP="00215EBD">
      <w:pPr>
        <w:rPr>
          <w:sz w:val="18"/>
        </w:rPr>
      </w:pPr>
      <w:r w:rsidRPr="00CC5285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3B7E" wp14:editId="49580BAB">
                <wp:simplePos x="0" y="0"/>
                <wp:positionH relativeFrom="column">
                  <wp:posOffset>621664</wp:posOffset>
                </wp:positionH>
                <wp:positionV relativeFrom="paragraph">
                  <wp:posOffset>-4445</wp:posOffset>
                </wp:positionV>
                <wp:extent cx="2962275" cy="457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285" w:rsidRPr="00CC5285" w:rsidRDefault="00CC5285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-.35pt;width:23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">
                <v:textbox>
                  <w:txbxContent>
                    <w:p w:rsidR="00CC5285" w:rsidRPr="00CC5285" w:rsidRDefault="00CC5285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EBD" w:rsidRPr="00F40D55" w:rsidRDefault="007B5D41" w:rsidP="00215EBD">
      <w:pPr>
        <w:rPr>
          <w:sz w:val="18"/>
        </w:rPr>
      </w:pPr>
    </w:p>
    <w:p w:rsidR="00215EBD" w:rsidRPr="00F40D55" w:rsidRDefault="00D04A09" w:rsidP="00215EBD">
      <w:pPr>
        <w:rPr>
          <w:sz w:val="18"/>
        </w:rPr>
      </w:pPr>
      <w:r w:rsidRPr="00583785">
        <w:rPr>
          <w:sz w:val="22"/>
          <w:szCs w:val="22"/>
        </w:rPr>
        <w:t>Signature</w:t>
      </w:r>
      <w:r w:rsidR="00CC5285">
        <w:rPr>
          <w:sz w:val="18"/>
        </w:rPr>
        <w:t xml:space="preserve">  </w:t>
      </w:r>
      <w:r w:rsidRPr="00F40D55">
        <w:rPr>
          <w:sz w:val="18"/>
        </w:rPr>
        <w:t xml:space="preserve">  </w:t>
      </w:r>
      <w:r w:rsidR="00CC5285">
        <w:rPr>
          <w:sz w:val="18"/>
        </w:rPr>
        <w:t xml:space="preserve">                                                                                                 </w:t>
      </w:r>
      <w:r w:rsidRPr="00583785">
        <w:rPr>
          <w:sz w:val="22"/>
          <w:szCs w:val="22"/>
        </w:rPr>
        <w:t>Date</w:t>
      </w:r>
      <w:r w:rsidRPr="00F40D55">
        <w:rPr>
          <w:sz w:val="18"/>
        </w:rPr>
        <w:t xml:space="preserve"> ____________________________</w:t>
      </w:r>
    </w:p>
    <w:p w:rsidR="00215EBD" w:rsidRDefault="007B5D41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 xml:space="preserve">If sending this back by email, please type your name in above – otherwise sign it.  By doing so, you are acknowledging </w:t>
      </w:r>
    </w:p>
    <w:p w:rsidR="00BB08BE" w:rsidRP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>that you accept the above terms and conditions of the engagement.</w:t>
      </w:r>
    </w:p>
    <w:p w:rsidR="00BB08BE" w:rsidRDefault="00BB08BE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 xml:space="preserve">Inland Revenue prefers to pay any refunds by direct credit.  </w:t>
      </w:r>
      <w:r w:rsidR="00583785" w:rsidRPr="006A1202">
        <w:rPr>
          <w:b/>
          <w:i/>
          <w:sz w:val="20"/>
        </w:rPr>
        <w:t>P</w:t>
      </w:r>
      <w:r w:rsidRPr="006A1202">
        <w:rPr>
          <w:b/>
          <w:i/>
          <w:sz w:val="20"/>
        </w:rPr>
        <w:t>lease advise the bank account number</w:t>
      </w:r>
    </w:p>
    <w:p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>y</w:t>
      </w:r>
      <w:bookmarkStart w:id="0" w:name="_GoBack"/>
      <w:bookmarkEnd w:id="0"/>
      <w:r w:rsidRPr="006A1202">
        <w:rPr>
          <w:b/>
          <w:i/>
          <w:sz w:val="20"/>
        </w:rPr>
        <w:t>ou would like any refunds for the Estate deposited in to</w:t>
      </w:r>
      <w:r w:rsidR="00583785" w:rsidRPr="006A1202">
        <w:rPr>
          <w:b/>
          <w:i/>
          <w:sz w:val="20"/>
        </w:rPr>
        <w:t>:</w:t>
      </w:r>
    </w:p>
    <w:p w:rsidR="00D04A09" w:rsidRPr="006A1202" w:rsidRDefault="00D04A09" w:rsidP="00D04A09">
      <w:pPr>
        <w:rPr>
          <w:b/>
          <w:i/>
          <w:sz w:val="20"/>
        </w:rPr>
      </w:pPr>
    </w:p>
    <w:p w:rsidR="00D04A09" w:rsidRPr="006A1202" w:rsidRDefault="00D04A09" w:rsidP="00D04A09">
      <w:pPr>
        <w:rPr>
          <w:b/>
          <w:i/>
          <w:sz w:val="20"/>
        </w:rPr>
      </w:pPr>
      <w:r w:rsidRPr="006A1202">
        <w:rPr>
          <w:b/>
          <w:i/>
          <w:sz w:val="20"/>
        </w:rPr>
        <w:t>Account number: ________________________________________</w:t>
      </w:r>
    </w:p>
    <w:p w:rsidR="00215EBD" w:rsidRPr="00F40D55" w:rsidRDefault="00D04A09">
      <w:pPr>
        <w:rPr>
          <w:sz w:val="20"/>
        </w:rPr>
      </w:pP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5A471C">
        <w:trPr>
          <w:cantSplit/>
        </w:trPr>
        <w:tc>
          <w:tcPr>
            <w:tcW w:w="6629" w:type="dxa"/>
            <w:shd w:val="clear" w:color="000000" w:fill="FFFFFF"/>
          </w:tcPr>
          <w:p w:rsidR="00215EBD" w:rsidRPr="00F40D55" w:rsidRDefault="00D04A09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F40D55">
              <w:rPr>
                <w:rFonts w:ascii="Arial" w:hAnsi="Arial"/>
                <w:b/>
                <w:sz w:val="24"/>
              </w:rPr>
              <w:t xml:space="preserve"> Records and Information Required:</w:t>
            </w:r>
          </w:p>
        </w:tc>
        <w:tc>
          <w:tcPr>
            <w:tcW w:w="425" w:type="dxa"/>
            <w:shd w:val="clear" w:color="auto" w:fill="auto"/>
          </w:tcPr>
          <w:p w:rsidR="00215EBD" w:rsidRPr="00F40D55" w:rsidRDefault="00D04A09">
            <w:r w:rsidRPr="00F40D55">
              <w:rPr>
                <w:rFonts w:ascii="Wingdings" w:hAnsi="Wingdings"/>
                <w:sz w:val="20"/>
              </w:rPr>
              <w:sym w:font="Wingdings" w:char="F0FC"/>
            </w:r>
          </w:p>
        </w:tc>
        <w:tc>
          <w:tcPr>
            <w:tcW w:w="3260" w:type="dxa"/>
            <w:shd w:val="clear" w:color="auto" w:fill="auto"/>
          </w:tcPr>
          <w:p w:rsidR="00215EBD" w:rsidRPr="00F40D55" w:rsidRDefault="00D04A09">
            <w:pPr>
              <w:pStyle w:val="Heading5"/>
            </w:pPr>
            <w:r w:rsidRPr="00F40D55">
              <w:t>Comments:</w:t>
            </w:r>
          </w:p>
        </w:tc>
      </w:tr>
      <w:tr w:rsidR="005A471C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:rsidR="00215EBD" w:rsidRPr="00F40D55" w:rsidRDefault="00D04A09">
            <w:pPr>
              <w:pStyle w:val="BodyText"/>
              <w:rPr>
                <w:rFonts w:ascii="Arial" w:hAnsi="Arial"/>
                <w:b/>
              </w:rPr>
            </w:pPr>
            <w:r w:rsidRPr="00F40D55">
              <w:rPr>
                <w:rFonts w:ascii="Arial" w:hAnsi="Arial"/>
                <w:b/>
              </w:rPr>
              <w:t>1. Executors</w:t>
            </w:r>
          </w:p>
        </w:tc>
      </w:tr>
      <w:tr w:rsidR="005A471C">
        <w:trPr>
          <w:cantSplit/>
        </w:trPr>
        <w:tc>
          <w:tcPr>
            <w:tcW w:w="6629" w:type="dxa"/>
            <w:tcBorders>
              <w:bottom w:val="nil"/>
            </w:tcBorders>
          </w:tcPr>
          <w:p w:rsidR="00215EBD" w:rsidRPr="00F40D55" w:rsidRDefault="007B5D41" w:rsidP="00215EBD">
            <w:pPr>
              <w:ind w:left="180"/>
              <w:rPr>
                <w:sz w:val="18"/>
              </w:rPr>
            </w:pPr>
          </w:p>
          <w:p w:rsidR="00215EBD" w:rsidRPr="00F40D55" w:rsidRDefault="00D04A09" w:rsidP="00215EBD">
            <w:pPr>
              <w:spacing w:line="360" w:lineRule="auto"/>
              <w:ind w:left="181"/>
              <w:rPr>
                <w:sz w:val="18"/>
              </w:rPr>
            </w:pPr>
            <w:r w:rsidRPr="00F40D55">
              <w:rPr>
                <w:sz w:val="18"/>
              </w:rPr>
              <w:t>Please advise any changes in address and other circumstances</w:t>
            </w:r>
          </w:p>
          <w:p w:rsidR="00215EBD" w:rsidRPr="00F40D55" w:rsidRDefault="007B5D41" w:rsidP="00215EBD">
            <w:pPr>
              <w:spacing w:line="360" w:lineRule="auto"/>
              <w:ind w:left="181"/>
              <w:rPr>
                <w:sz w:val="18"/>
              </w:rPr>
            </w:pPr>
          </w:p>
        </w:tc>
        <w:tc>
          <w:tcPr>
            <w:tcW w:w="425" w:type="dxa"/>
          </w:tcPr>
          <w:p w:rsidR="00215EBD" w:rsidRPr="00F40D55" w:rsidRDefault="007B5D41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57739830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215EBD" w:rsidRPr="00BB08BE" w:rsidRDefault="00441D41" w:rsidP="00BB08BE">
                <w:pPr>
                  <w:rPr>
                    <w:sz w:val="28"/>
                    <w:szCs w:val="28"/>
                  </w:rPr>
                </w:pPr>
                <w:r w:rsidRPr="00441D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215EBD" w:rsidRPr="00F40D55" w:rsidRDefault="007B5D41">
            <w:pPr>
              <w:pStyle w:val="BodyText"/>
              <w:rPr>
                <w:rFonts w:ascii="Arial" w:hAnsi="Arial"/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:rsidR="00215EBD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2</w:t>
            </w:r>
            <w:r w:rsidRPr="00F40D55">
              <w:rPr>
                <w:rFonts w:ascii="Arial" w:hAnsi="Arial"/>
              </w:rPr>
              <w:t xml:space="preserve">. </w:t>
            </w:r>
            <w:smartTag w:uri="urn:schemas-microsoft-com:office:smarttags" w:element="place">
              <w:smartTag w:uri="urn:schemas-microsoft-com:office:smarttags" w:element="country-region">
                <w:r w:rsidRPr="00F40D55">
                  <w:rPr>
                    <w:rFonts w:ascii="Arial" w:hAnsi="Arial"/>
                    <w:b/>
                  </w:rPr>
                  <w:t>New Zealand</w:t>
                </w:r>
              </w:smartTag>
            </w:smartTag>
            <w:r w:rsidRPr="00F40D55">
              <w:rPr>
                <w:rFonts w:ascii="Arial" w:hAnsi="Arial"/>
                <w:b/>
              </w:rPr>
              <w:t xml:space="preserve"> Investments</w:t>
            </w:r>
          </w:p>
        </w:tc>
      </w:tr>
      <w:tr w:rsidR="005A471C">
        <w:trPr>
          <w:cantSplit/>
        </w:trPr>
        <w:tc>
          <w:tcPr>
            <w:tcW w:w="6629" w:type="dxa"/>
            <w:tcBorders>
              <w:bottom w:val="nil"/>
            </w:tcBorders>
          </w:tcPr>
          <w:p w:rsidR="00F40D55" w:rsidRPr="00F40D55" w:rsidRDefault="00D04A09" w:rsidP="00D04A09">
            <w:pPr>
              <w:spacing w:before="120" w:after="360"/>
              <w:ind w:left="181"/>
              <w:rPr>
                <w:sz w:val="18"/>
              </w:rPr>
            </w:pPr>
            <w:r w:rsidRPr="00F40D55">
              <w:rPr>
                <w:sz w:val="18"/>
              </w:rPr>
              <w:t xml:space="preserve">Copies of certificates for interest </w:t>
            </w:r>
            <w:r>
              <w:rPr>
                <w:sz w:val="18"/>
              </w:rPr>
              <w:t>and</w:t>
            </w:r>
            <w:r w:rsidRPr="00F40D55">
              <w:rPr>
                <w:sz w:val="18"/>
              </w:rPr>
              <w:t xml:space="preserve"> dividends</w:t>
            </w:r>
          </w:p>
        </w:tc>
        <w:sdt>
          <w:sdtPr>
            <w:rPr>
              <w:sz w:val="18"/>
            </w:rPr>
            <w:id w:val="-737022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15EBD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215EBD" w:rsidRPr="00F40D55" w:rsidRDefault="007B5D41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:rsidR="00215EBD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3. Overseas Investments</w:t>
            </w:r>
          </w:p>
        </w:tc>
      </w:tr>
      <w:tr w:rsidR="005A471C" w:rsidTr="00215EBD">
        <w:trPr>
          <w:cantSplit/>
        </w:trPr>
        <w:tc>
          <w:tcPr>
            <w:tcW w:w="6629" w:type="dxa"/>
            <w:tcBorders>
              <w:bottom w:val="nil"/>
            </w:tcBorders>
          </w:tcPr>
          <w:p w:rsidR="00215EBD" w:rsidRPr="00F40D55" w:rsidRDefault="00D04A09" w:rsidP="00215EBD">
            <w:pPr>
              <w:pStyle w:val="BodyText"/>
              <w:spacing w:before="40" w:after="120"/>
              <w:ind w:left="142" w:hanging="284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 xml:space="preserve">      There are new rules for the taxing of overseas investment including various        methods of calculating foreign investment income (FIF). </w:t>
            </w:r>
          </w:p>
          <w:p w:rsidR="00215EBD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Please provide:</w:t>
            </w:r>
          </w:p>
          <w:p w:rsidR="00215EBD" w:rsidRPr="00F40D55" w:rsidRDefault="00D04A09" w:rsidP="00215EBD">
            <w:pPr>
              <w:spacing w:before="120" w:after="120"/>
              <w:ind w:left="142"/>
              <w:rPr>
                <w:sz w:val="18"/>
              </w:rPr>
            </w:pPr>
            <w:r w:rsidRPr="00F40D55">
              <w:rPr>
                <w:sz w:val="18"/>
              </w:rPr>
              <w:t>Copies of certificates for interest and dividends.</w:t>
            </w:r>
          </w:p>
          <w:p w:rsidR="00215EBD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A list all overseas investments - include the cost, currency and date of purchase of those investments including foreign superannuation and life insurance schemes and property</w:t>
            </w:r>
          </w:p>
          <w:p w:rsidR="00215EBD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Dividend statements of any dividends received or shares issues in lieu of dividends</w:t>
            </w:r>
          </w:p>
          <w:p w:rsidR="00215EBD" w:rsidRPr="00F40D55" w:rsidRDefault="00D04A09" w:rsidP="00F40D55">
            <w:pPr>
              <w:spacing w:before="120" w:after="120"/>
              <w:ind w:left="180"/>
              <w:rPr>
                <w:sz w:val="18"/>
              </w:rPr>
            </w:pPr>
            <w:r w:rsidRPr="00F40D55">
              <w:rPr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sz w:val="18"/>
              </w:rPr>
              <w:t>f</w:t>
            </w:r>
            <w:r w:rsidRPr="00F40D55">
              <w:rPr>
                <w:sz w:val="18"/>
              </w:rPr>
              <w:t xml:space="preserve">oreign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nvestment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ncome will apply.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5EBD" w:rsidRPr="00F40D55" w:rsidRDefault="007B5D41" w:rsidP="00215EBD">
            <w:pPr>
              <w:spacing w:before="120" w:after="120"/>
              <w:rPr>
                <w:sz w:val="18"/>
              </w:rPr>
            </w:pPr>
          </w:p>
          <w:p w:rsidR="00215EBD" w:rsidRPr="00F40D55" w:rsidRDefault="007B5D41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25364223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215EBD" w:rsidRPr="00F40D55" w:rsidRDefault="00441D41" w:rsidP="00441D41">
                <w:pPr>
                  <w:spacing w:before="2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15EBD" w:rsidRDefault="007B5D41" w:rsidP="00215EBD">
            <w:pPr>
              <w:spacing w:before="40"/>
              <w:rPr>
                <w:sz w:val="18"/>
              </w:rPr>
            </w:pPr>
          </w:p>
          <w:sdt>
            <w:sdtPr>
              <w:rPr>
                <w:sz w:val="18"/>
              </w:rPr>
              <w:id w:val="4635543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441D41" w:rsidRPr="00F40D55" w:rsidRDefault="00441D41" w:rsidP="00215EBD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15EBD" w:rsidRDefault="007B5D41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-187669727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441D41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  <w:tcBorders>
              <w:bottom w:val="single" w:sz="4" w:space="0" w:color="auto"/>
            </w:tcBorders>
          </w:tcPr>
          <w:p w:rsidR="00215EBD" w:rsidRPr="00F40D55" w:rsidRDefault="007B5D41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215EBD" w:rsidRPr="00F40D55" w:rsidRDefault="00D04A09" w:rsidP="00215EBD">
            <w:pPr>
              <w:pStyle w:val="BodyText2"/>
              <w:spacing w:before="120"/>
              <w:rPr>
                <w:rFonts w:ascii="Arial" w:hAnsi="Arial" w:cs="Arial"/>
                <w:sz w:val="18"/>
              </w:rPr>
            </w:pPr>
            <w:r w:rsidRPr="00F40D55">
              <w:rPr>
                <w:rFonts w:ascii="Arial" w:hAnsi="Arial" w:cs="Arial"/>
                <w:b/>
                <w:sz w:val="20"/>
              </w:rPr>
              <w:t>4. Rental Income</w:t>
            </w:r>
            <w:r>
              <w:rPr>
                <w:rFonts w:ascii="Arial" w:hAnsi="Arial" w:cs="Arial"/>
                <w:b/>
                <w:sz w:val="20"/>
              </w:rPr>
              <w:t xml:space="preserve"> or Mixed Use Holiday Home</w:t>
            </w:r>
            <w:r w:rsidRPr="00F40D55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5EBD" w:rsidRPr="00F40D55" w:rsidRDefault="007B5D41" w:rsidP="00215EBD">
            <w:pPr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:rsidR="00215EBD" w:rsidRPr="00F40D55" w:rsidRDefault="007B5D41" w:rsidP="00215EBD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5A471C" w:rsidTr="00215EBD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215EBD" w:rsidRPr="00F40D55" w:rsidRDefault="00D04A09" w:rsidP="00215EBD">
            <w:pPr>
              <w:pStyle w:val="BodyText2"/>
              <w:spacing w:before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</w:rPr>
              <w:t xml:space="preserve">    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If applicable, please complete the </w:t>
            </w:r>
            <w:r>
              <w:rPr>
                <w:rFonts w:ascii="Arial" w:hAnsi="Arial"/>
                <w:sz w:val="18"/>
                <w:szCs w:val="18"/>
              </w:rPr>
              <w:t xml:space="preserve">separate </w:t>
            </w:r>
            <w:r w:rsidRPr="00F40D55">
              <w:rPr>
                <w:rFonts w:ascii="Arial" w:hAnsi="Arial"/>
                <w:sz w:val="18"/>
                <w:szCs w:val="18"/>
              </w:rPr>
              <w:t>questionnaire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for</w:t>
            </w:r>
            <w:r>
              <w:rPr>
                <w:rFonts w:ascii="Arial" w:hAnsi="Arial"/>
                <w:sz w:val="18"/>
                <w:szCs w:val="18"/>
              </w:rPr>
              <w:t xml:space="preserve"> each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215EBD" w:rsidRPr="00F40D55" w:rsidRDefault="00D04A09" w:rsidP="00D04A09">
            <w:pPr>
              <w:pStyle w:val="BodyText2"/>
              <w:spacing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>p</w:t>
            </w:r>
            <w:r w:rsidRPr="00F40D55">
              <w:rPr>
                <w:rFonts w:ascii="Arial" w:hAnsi="Arial"/>
                <w:sz w:val="18"/>
                <w:szCs w:val="18"/>
              </w:rPr>
              <w:t>ropert</w:t>
            </w:r>
            <w:r>
              <w:rPr>
                <w:rFonts w:ascii="Arial" w:hAnsi="Arial"/>
                <w:sz w:val="18"/>
                <w:szCs w:val="18"/>
              </w:rPr>
              <w:t>y in New Zealand</w:t>
            </w:r>
          </w:p>
        </w:tc>
        <w:sdt>
          <w:sdtPr>
            <w:rPr>
              <w:sz w:val="18"/>
            </w:rPr>
            <w:id w:val="1234204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215EBD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bottom w:val="single" w:sz="4" w:space="0" w:color="auto"/>
            </w:tcBorders>
          </w:tcPr>
          <w:p w:rsidR="00215EBD" w:rsidRPr="00F40D55" w:rsidRDefault="007B5D41">
            <w:pPr>
              <w:rPr>
                <w:sz w:val="18"/>
              </w:rPr>
            </w:pPr>
          </w:p>
          <w:p w:rsidR="00215EBD" w:rsidRPr="00F40D55" w:rsidRDefault="007B5D4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662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15EBD" w:rsidRPr="00F40D55" w:rsidRDefault="00D04A09">
            <w:pPr>
              <w:pStyle w:val="BodyText2"/>
              <w:spacing w:before="40" w:after="40"/>
              <w:rPr>
                <w:rFonts w:ascii="Arial" w:hAnsi="Arial"/>
                <w:b/>
                <w:sz w:val="20"/>
              </w:rPr>
            </w:pPr>
            <w:r w:rsidRPr="00F40D55">
              <w:rPr>
                <w:rFonts w:ascii="Arial" w:hAnsi="Arial"/>
                <w:b/>
                <w:sz w:val="20"/>
              </w:rPr>
              <w:t>5. Other Income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5EBD" w:rsidRPr="00F40D55" w:rsidRDefault="007B5D41" w:rsidP="00215EBD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:rsidR="00215EBD" w:rsidRPr="00F40D55" w:rsidRDefault="007B5D41">
            <w:pPr>
              <w:rPr>
                <w:sz w:val="18"/>
              </w:rPr>
            </w:pPr>
          </w:p>
        </w:tc>
      </w:tr>
      <w:tr w:rsidR="005A471C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215EBD" w:rsidRPr="00F40D55" w:rsidRDefault="00D04A09" w:rsidP="00215EBD">
            <w:pPr>
              <w:pStyle w:val="BodyText2"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b/>
                <w:sz w:val="20"/>
              </w:rPr>
              <w:t xml:space="preserve">   </w:t>
            </w:r>
            <w:r w:rsidRPr="00F40D55">
              <w:rPr>
                <w:rFonts w:ascii="Arial" w:hAnsi="Arial"/>
                <w:sz w:val="18"/>
                <w:szCs w:val="18"/>
              </w:rPr>
              <w:t>Please provide details of any other income</w:t>
            </w:r>
          </w:p>
        </w:tc>
        <w:sdt>
          <w:sdtPr>
            <w:rPr>
              <w:sz w:val="18"/>
            </w:rPr>
            <w:id w:val="-1436518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15EBD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215EBD" w:rsidRPr="00F40D55" w:rsidRDefault="007B5D41">
            <w:pPr>
              <w:rPr>
                <w:sz w:val="18"/>
              </w:rPr>
            </w:pPr>
          </w:p>
        </w:tc>
      </w:tr>
    </w:tbl>
    <w:p w:rsidR="00215EBD" w:rsidRPr="00F40D55" w:rsidRDefault="007B5D41" w:rsidP="00D04A09">
      <w:pPr>
        <w:pStyle w:val="BodyText3"/>
        <w:rPr>
          <w:rFonts w:ascii="Arial" w:hAnsi="Arial"/>
          <w:b/>
          <w:i w:val="0"/>
          <w:sz w:val="24"/>
        </w:rPr>
      </w:pPr>
    </w:p>
    <w:sectPr w:rsidR="00215EBD" w:rsidRPr="00F40D55" w:rsidSect="00F03106">
      <w:footerReference w:type="default" r:id="rId9"/>
      <w:footerReference w:type="first" r:id="rId10"/>
      <w:pgSz w:w="11909" w:h="16834" w:code="9"/>
      <w:pgMar w:top="851" w:right="618" w:bottom="675" w:left="851" w:header="720" w:footer="45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08" w:rsidRDefault="00D04A09">
      <w:r>
        <w:separator/>
      </w:r>
    </w:p>
  </w:endnote>
  <w:endnote w:type="continuationSeparator" w:id="0">
    <w:p w:rsidR="00310F08" w:rsidRDefault="00D0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BD" w:rsidRDefault="00D04A09">
    <w:pPr>
      <w:pStyle w:val="Footer"/>
      <w:rPr>
        <w:color w:val="C0C0C0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  <w:t xml:space="preserve">Page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PAGE  \* MERGEFORMAT </w:instrText>
    </w:r>
    <w:r>
      <w:rPr>
        <w:snapToGrid w:val="0"/>
        <w:color w:val="C0C0C0"/>
        <w:sz w:val="16"/>
      </w:rPr>
      <w:fldChar w:fldCharType="separate"/>
    </w:r>
    <w:r w:rsidR="00CD69FF">
      <w:rPr>
        <w:noProof/>
        <w:snapToGrid w:val="0"/>
        <w:color w:val="C0C0C0"/>
        <w:sz w:val="16"/>
      </w:rPr>
      <w:t>2</w:t>
    </w:r>
    <w:r>
      <w:rPr>
        <w:snapToGrid w:val="0"/>
        <w:color w:val="C0C0C0"/>
        <w:sz w:val="16"/>
      </w:rPr>
      <w:fldChar w:fldCharType="end"/>
    </w:r>
    <w:r>
      <w:rPr>
        <w:snapToGrid w:val="0"/>
        <w:color w:val="C0C0C0"/>
        <w:sz w:val="16"/>
      </w:rPr>
      <w:t xml:space="preserve"> of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NUMPAGES  \* MERGEFORMAT </w:instrText>
    </w:r>
    <w:r>
      <w:rPr>
        <w:snapToGrid w:val="0"/>
        <w:color w:val="C0C0C0"/>
        <w:sz w:val="16"/>
      </w:rPr>
      <w:fldChar w:fldCharType="separate"/>
    </w:r>
    <w:r w:rsidR="007B5D41">
      <w:rPr>
        <w:noProof/>
        <w:snapToGrid w:val="0"/>
        <w:color w:val="C0C0C0"/>
        <w:sz w:val="16"/>
      </w:rPr>
      <w:t>1</w:t>
    </w:r>
    <w:r>
      <w:rPr>
        <w:snapToGrid w:val="0"/>
        <w:color w:val="C0C0C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BD" w:rsidRDefault="00D04A09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08" w:rsidRDefault="00D04A09">
      <w:r>
        <w:separator/>
      </w:r>
    </w:p>
  </w:footnote>
  <w:footnote w:type="continuationSeparator" w:id="0">
    <w:p w:rsidR="00310F08" w:rsidRDefault="00D0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D92"/>
    <w:multiLevelType w:val="hybridMultilevel"/>
    <w:tmpl w:val="F5044A66"/>
    <w:lvl w:ilvl="0" w:tplc="B0D6A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44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AD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E9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0E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4D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8B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6C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500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E02CD"/>
    <w:multiLevelType w:val="hybridMultilevel"/>
    <w:tmpl w:val="565A4800"/>
    <w:lvl w:ilvl="0" w:tplc="7EC02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A5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EF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4F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87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A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6E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81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72A50C1"/>
    <w:multiLevelType w:val="singleLevel"/>
    <w:tmpl w:val="79482C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7E4D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D81E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5EE4F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4713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0A64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650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0E84CD7"/>
    <w:multiLevelType w:val="singleLevel"/>
    <w:tmpl w:val="4A18D4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DF52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C5110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0E77C59"/>
    <w:multiLevelType w:val="multilevel"/>
    <w:tmpl w:val="F5044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7B36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0">
    <w:nsid w:val="6E2012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E3B6D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20"/>
  </w:num>
  <w:num w:numId="17">
    <w:abstractNumId w:val="18"/>
  </w:num>
  <w:num w:numId="18">
    <w:abstractNumId w:val="21"/>
  </w:num>
  <w:num w:numId="19">
    <w:abstractNumId w:val="0"/>
  </w:num>
  <w:num w:numId="20">
    <w:abstractNumId w:val="16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1C"/>
    <w:rsid w:val="0014069B"/>
    <w:rsid w:val="00310F08"/>
    <w:rsid w:val="00323FFE"/>
    <w:rsid w:val="00441D41"/>
    <w:rsid w:val="00583785"/>
    <w:rsid w:val="005A471C"/>
    <w:rsid w:val="006A1202"/>
    <w:rsid w:val="007B5D41"/>
    <w:rsid w:val="008D305A"/>
    <w:rsid w:val="00AF0B42"/>
    <w:rsid w:val="00BB08BE"/>
    <w:rsid w:val="00CC5285"/>
    <w:rsid w:val="00CD69FF"/>
    <w:rsid w:val="00D04A09"/>
    <w:rsid w:val="00E633CA"/>
    <w:rsid w:val="00F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80"/>
    </w:pPr>
    <w:rPr>
      <w:bCs/>
      <w:sz w:val="18"/>
    </w:rPr>
  </w:style>
  <w:style w:type="paragraph" w:styleId="BalloonText">
    <w:name w:val="Balloon Text"/>
    <w:basedOn w:val="Normal"/>
    <w:link w:val="BalloonTextChar"/>
    <w:rsid w:val="00BB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8BE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F0B42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80"/>
    </w:pPr>
    <w:rPr>
      <w:bCs/>
      <w:sz w:val="18"/>
    </w:rPr>
  </w:style>
  <w:style w:type="paragraph" w:styleId="BalloonText">
    <w:name w:val="Balloon Text"/>
    <w:basedOn w:val="Normal"/>
    <w:link w:val="BalloonTextChar"/>
    <w:rsid w:val="00BB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8BE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F0B42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Trust They do GST</vt:lpstr>
    </vt:vector>
  </TitlesOfParts>
  <Company>Business Fitness NZ Ltd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Trust They do GST</dc:title>
  <dc:subject>V1.4 (2005)</dc:subject>
  <dc:creator>Business Fitness NZ Ltd</dc:creator>
  <cp:keywords>CQ ClientQ questionnaires</cp:keywords>
  <dc:description>End of year client questionnaire - for trust clients for whom we prepare GST returns</dc:description>
  <cp:lastModifiedBy>Karen Forsyth</cp:lastModifiedBy>
  <cp:revision>6</cp:revision>
  <cp:lastPrinted>2017-02-27T00:17:00Z</cp:lastPrinted>
  <dcterms:created xsi:type="dcterms:W3CDTF">2017-02-10T01:51:00Z</dcterms:created>
  <dcterms:modified xsi:type="dcterms:W3CDTF">2017-02-27T00:17:00Z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19311</vt:lpwstr>
  </property>
</Properties>
</file>